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A7" w:rsidRDefault="009C72A7">
      <w:pPr>
        <w:pStyle w:val="a4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C92D76A" wp14:editId="185ECE35">
            <wp:simplePos x="0" y="0"/>
            <wp:positionH relativeFrom="page">
              <wp:posOffset>1581951</wp:posOffset>
            </wp:positionH>
            <wp:positionV relativeFrom="paragraph">
              <wp:posOffset>-36830</wp:posOffset>
            </wp:positionV>
            <wp:extent cx="4333461" cy="763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461" cy="76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4F7" w:rsidRPr="00F25FA4" w:rsidRDefault="00BF04F7" w:rsidP="00BF04F7">
      <w:pPr>
        <w:pStyle w:val="a4"/>
        <w:spacing w:line="240" w:lineRule="auto"/>
        <w:rPr>
          <w:rFonts w:ascii="Times New Roman" w:hAnsi="Times New Roman" w:cs="Times New Roman"/>
          <w:b/>
          <w:sz w:val="14"/>
          <w:u w:val="none"/>
        </w:rPr>
      </w:pPr>
    </w:p>
    <w:p w:rsidR="00033191" w:rsidRPr="006A4B22" w:rsidRDefault="009A7EC4" w:rsidP="00BF04F7">
      <w:pPr>
        <w:pStyle w:val="a4"/>
        <w:spacing w:line="240" w:lineRule="auto"/>
        <w:rPr>
          <w:rFonts w:ascii="Times New Roman" w:hAnsi="Times New Roman" w:cs="Times New Roman"/>
          <w:b/>
          <w:sz w:val="56"/>
          <w:u w:val="none"/>
        </w:rPr>
      </w:pPr>
      <w:r w:rsidRPr="006A4B22">
        <w:rPr>
          <w:rFonts w:ascii="Times New Roman" w:hAnsi="Times New Roman" w:cs="Times New Roman"/>
          <w:b/>
          <w:sz w:val="56"/>
          <w:u w:val="none"/>
        </w:rPr>
        <w:t>АРХЫЗ</w:t>
      </w:r>
    </w:p>
    <w:p w:rsidR="00F25FA4" w:rsidRPr="00F25FA4" w:rsidRDefault="00F25FA4" w:rsidP="00BF04F7">
      <w:pPr>
        <w:pStyle w:val="a4"/>
        <w:spacing w:line="240" w:lineRule="auto"/>
        <w:rPr>
          <w:rFonts w:ascii="Times New Roman" w:hAnsi="Times New Roman" w:cs="Times New Roman"/>
          <w:b/>
          <w:sz w:val="20"/>
          <w:u w:val="none"/>
        </w:rPr>
      </w:pPr>
    </w:p>
    <w:p w:rsidR="003C2165" w:rsidRPr="006A4B22" w:rsidRDefault="006A4B22" w:rsidP="00BF04F7">
      <w:pPr>
        <w:pStyle w:val="a4"/>
        <w:spacing w:line="240" w:lineRule="auto"/>
        <w:rPr>
          <w:rFonts w:ascii="Times New Roman" w:hAnsi="Times New Roman" w:cs="Times New Roman"/>
          <w:b/>
          <w:sz w:val="40"/>
          <w:u w:val="none"/>
        </w:rPr>
      </w:pPr>
      <w:r w:rsidRPr="006A4B22">
        <w:rPr>
          <w:rFonts w:ascii="Courier New" w:hAnsi="Courier New" w:cs="Courier New"/>
          <w:b/>
          <w:sz w:val="24"/>
          <w:u w:val="none"/>
        </w:rPr>
        <w:t>05.01.2023 – 08.01.2023, 06.01.2023 – 09.01.2023</w:t>
      </w:r>
    </w:p>
    <w:p w:rsidR="006A4B22" w:rsidRPr="006A4B22" w:rsidRDefault="006A4B22" w:rsidP="00BF04F7">
      <w:pPr>
        <w:pStyle w:val="a4"/>
        <w:spacing w:line="240" w:lineRule="auto"/>
        <w:rPr>
          <w:rFonts w:ascii="Times New Roman" w:hAnsi="Times New Roman" w:cs="Times New Roman"/>
          <w:b/>
          <w:sz w:val="28"/>
        </w:rPr>
      </w:pPr>
    </w:p>
    <w:p w:rsidR="009C72A7" w:rsidRPr="006A4B22" w:rsidRDefault="003C2165" w:rsidP="00BF04F7">
      <w:pPr>
        <w:pStyle w:val="a4"/>
        <w:spacing w:line="240" w:lineRule="auto"/>
        <w:rPr>
          <w:rFonts w:ascii="Times New Roman" w:hAnsi="Times New Roman" w:cs="Times New Roman"/>
          <w:b/>
          <w:sz w:val="36"/>
        </w:rPr>
      </w:pPr>
      <w:r w:rsidRPr="006A4B22">
        <w:rPr>
          <w:rFonts w:ascii="Times New Roman" w:hAnsi="Times New Roman" w:cs="Times New Roman"/>
          <w:b/>
          <w:sz w:val="36"/>
        </w:rPr>
        <w:t>ПРОГРАММА ТУРА</w:t>
      </w:r>
    </w:p>
    <w:p w:rsidR="00033191" w:rsidRPr="006A2E90" w:rsidRDefault="00033191">
      <w:pPr>
        <w:pStyle w:val="a3"/>
        <w:spacing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9486"/>
      </w:tblGrid>
      <w:tr w:rsidR="00033191" w:rsidRPr="00F25FA4" w:rsidTr="009C72A7">
        <w:trPr>
          <w:trHeight w:val="60"/>
        </w:trPr>
        <w:tc>
          <w:tcPr>
            <w:tcW w:w="1342" w:type="dxa"/>
          </w:tcPr>
          <w:p w:rsidR="00033191" w:rsidRPr="00F25FA4" w:rsidRDefault="009A7EC4" w:rsidP="00A87B00">
            <w:pPr>
              <w:pStyle w:val="TableParagraph"/>
              <w:spacing w:before="141"/>
              <w:jc w:val="center"/>
              <w:rPr>
                <w:b/>
                <w:sz w:val="20"/>
              </w:rPr>
            </w:pPr>
            <w:r w:rsidRPr="00F25FA4">
              <w:rPr>
                <w:b/>
                <w:sz w:val="20"/>
              </w:rPr>
              <w:t>1 день</w:t>
            </w:r>
          </w:p>
        </w:tc>
        <w:tc>
          <w:tcPr>
            <w:tcW w:w="9486" w:type="dxa"/>
          </w:tcPr>
          <w:p w:rsidR="00033191" w:rsidRPr="00F25FA4" w:rsidRDefault="009A7EC4" w:rsidP="00F25FA4">
            <w:pPr>
              <w:pStyle w:val="TableParagraph"/>
              <w:spacing w:before="42"/>
              <w:rPr>
                <w:sz w:val="20"/>
              </w:rPr>
            </w:pPr>
            <w:r w:rsidRPr="00F25FA4">
              <w:rPr>
                <w:b/>
                <w:sz w:val="20"/>
              </w:rPr>
              <w:t>20:00</w:t>
            </w:r>
            <w:r w:rsidRPr="00F25FA4">
              <w:rPr>
                <w:b/>
                <w:spacing w:val="-3"/>
                <w:sz w:val="20"/>
              </w:rPr>
              <w:t xml:space="preserve"> </w:t>
            </w:r>
            <w:r w:rsidRPr="00F25FA4">
              <w:rPr>
                <w:b/>
                <w:sz w:val="20"/>
              </w:rPr>
              <w:t>-</w:t>
            </w:r>
            <w:r w:rsidRPr="00F25FA4">
              <w:rPr>
                <w:b/>
                <w:spacing w:val="-3"/>
                <w:sz w:val="20"/>
              </w:rPr>
              <w:t xml:space="preserve"> </w:t>
            </w:r>
            <w:r w:rsidRPr="00F25FA4">
              <w:rPr>
                <w:sz w:val="20"/>
              </w:rPr>
              <w:t>Выезд</w:t>
            </w:r>
            <w:r w:rsidRPr="00F25FA4">
              <w:rPr>
                <w:spacing w:val="-1"/>
                <w:sz w:val="20"/>
              </w:rPr>
              <w:t xml:space="preserve"> </w:t>
            </w:r>
            <w:r w:rsidRPr="00F25FA4">
              <w:rPr>
                <w:sz w:val="20"/>
              </w:rPr>
              <w:t>группы</w:t>
            </w:r>
            <w:r w:rsidRPr="00F25FA4">
              <w:rPr>
                <w:spacing w:val="-2"/>
                <w:sz w:val="20"/>
              </w:rPr>
              <w:t xml:space="preserve"> </w:t>
            </w:r>
            <w:r w:rsidRPr="00F25FA4">
              <w:rPr>
                <w:sz w:val="20"/>
              </w:rPr>
              <w:t>из</w:t>
            </w:r>
            <w:r w:rsidRPr="00F25FA4">
              <w:rPr>
                <w:spacing w:val="-2"/>
                <w:sz w:val="20"/>
              </w:rPr>
              <w:t xml:space="preserve"> </w:t>
            </w:r>
            <w:r w:rsidRPr="00F25FA4">
              <w:rPr>
                <w:sz w:val="20"/>
              </w:rPr>
              <w:t>Астрахани</w:t>
            </w:r>
            <w:r w:rsidRPr="00F25FA4">
              <w:rPr>
                <w:spacing w:val="-1"/>
                <w:sz w:val="20"/>
              </w:rPr>
              <w:t xml:space="preserve"> </w:t>
            </w:r>
            <w:r w:rsidRPr="00F25FA4">
              <w:rPr>
                <w:sz w:val="20"/>
              </w:rPr>
              <w:t>от</w:t>
            </w:r>
            <w:r w:rsidRPr="00F25FA4">
              <w:rPr>
                <w:spacing w:val="-2"/>
                <w:sz w:val="20"/>
              </w:rPr>
              <w:t xml:space="preserve"> </w:t>
            </w:r>
            <w:r w:rsidR="00F85DF6" w:rsidRPr="00F25FA4">
              <w:rPr>
                <w:sz w:val="20"/>
              </w:rPr>
              <w:t xml:space="preserve">магазина «Фейерверки» (пл. </w:t>
            </w:r>
            <w:proofErr w:type="gramStart"/>
            <w:r w:rsidR="00F85DF6" w:rsidRPr="00F25FA4">
              <w:rPr>
                <w:sz w:val="20"/>
              </w:rPr>
              <w:t>Октябрьская</w:t>
            </w:r>
            <w:proofErr w:type="gramEnd"/>
            <w:r w:rsidR="00F85DF6" w:rsidRPr="00F25FA4">
              <w:rPr>
                <w:sz w:val="20"/>
              </w:rPr>
              <w:t>)</w:t>
            </w:r>
          </w:p>
        </w:tc>
      </w:tr>
      <w:tr w:rsidR="00033191" w:rsidRPr="00F25FA4" w:rsidTr="00F25FA4">
        <w:trPr>
          <w:trHeight w:val="989"/>
        </w:trPr>
        <w:tc>
          <w:tcPr>
            <w:tcW w:w="1342" w:type="dxa"/>
          </w:tcPr>
          <w:p w:rsidR="00033191" w:rsidRPr="00F25FA4" w:rsidRDefault="00033191" w:rsidP="00A87B00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</w:p>
          <w:p w:rsidR="00033191" w:rsidRPr="00F25FA4" w:rsidRDefault="00033191" w:rsidP="00A87B00">
            <w:pPr>
              <w:pStyle w:val="TableParagraph"/>
              <w:spacing w:before="3"/>
              <w:ind w:left="0"/>
              <w:jc w:val="center"/>
              <w:rPr>
                <w:b/>
                <w:sz w:val="20"/>
              </w:rPr>
            </w:pPr>
          </w:p>
          <w:p w:rsidR="00033191" w:rsidRPr="00F25FA4" w:rsidRDefault="009A7EC4" w:rsidP="00A87B00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F25FA4">
              <w:rPr>
                <w:b/>
                <w:sz w:val="20"/>
              </w:rPr>
              <w:t>2 день</w:t>
            </w:r>
          </w:p>
        </w:tc>
        <w:tc>
          <w:tcPr>
            <w:tcW w:w="9486" w:type="dxa"/>
          </w:tcPr>
          <w:p w:rsidR="00033191" w:rsidRPr="00F25FA4" w:rsidRDefault="009A7EC4">
            <w:pPr>
              <w:pStyle w:val="TableParagraph"/>
              <w:spacing w:before="35"/>
              <w:ind w:right="31"/>
              <w:jc w:val="both"/>
              <w:rPr>
                <w:sz w:val="20"/>
              </w:rPr>
            </w:pPr>
            <w:r w:rsidRPr="00F25FA4">
              <w:rPr>
                <w:sz w:val="20"/>
              </w:rPr>
              <w:t>09:00 -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>Прибытие в Архыз. Размещение в частной гостинице в стандартных номерах с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>удобствами. (Заселение по расчетному часу в 14:00). Экскурсия в поселок Романтик, для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>осмотра горн</w:t>
            </w:r>
            <w:proofErr w:type="gramStart"/>
            <w:r w:rsidRPr="00F25FA4">
              <w:rPr>
                <w:sz w:val="20"/>
              </w:rPr>
              <w:t>о-</w:t>
            </w:r>
            <w:proofErr w:type="gramEnd"/>
            <w:r w:rsidRPr="00F25FA4">
              <w:rPr>
                <w:sz w:val="20"/>
              </w:rPr>
              <w:t xml:space="preserve"> туристического комплекса. Подъем на канатной дороге (входной билет за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 xml:space="preserve">доп. </w:t>
            </w:r>
            <w:r w:rsidR="00BF04F7" w:rsidRPr="00F25FA4">
              <w:rPr>
                <w:sz w:val="20"/>
              </w:rPr>
              <w:t xml:space="preserve">плату </w:t>
            </w:r>
            <w:r w:rsidRPr="00F25FA4">
              <w:rPr>
                <w:sz w:val="20"/>
              </w:rPr>
              <w:t>- 800 руб</w:t>
            </w:r>
            <w:r w:rsidR="008F7D74">
              <w:rPr>
                <w:sz w:val="20"/>
              </w:rPr>
              <w:t>.</w:t>
            </w:r>
            <w:r w:rsidRPr="00F25FA4">
              <w:rPr>
                <w:sz w:val="20"/>
              </w:rPr>
              <w:t>).</w:t>
            </w:r>
            <w:r w:rsidR="00BF04F7" w:rsidRPr="00F25FA4">
              <w:rPr>
                <w:sz w:val="20"/>
              </w:rPr>
              <w:t xml:space="preserve"> </w:t>
            </w:r>
            <w:proofErr w:type="gramStart"/>
            <w:r w:rsidRPr="00F25FA4">
              <w:rPr>
                <w:sz w:val="20"/>
              </w:rPr>
              <w:t>Во второй половине дня - свободное время на курорте - катание на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>лошадях,</w:t>
            </w:r>
            <w:r w:rsidRPr="00F25FA4">
              <w:rPr>
                <w:spacing w:val="-1"/>
                <w:sz w:val="20"/>
              </w:rPr>
              <w:t xml:space="preserve"> </w:t>
            </w:r>
            <w:proofErr w:type="spellStart"/>
            <w:r w:rsidRPr="00F25FA4">
              <w:rPr>
                <w:sz w:val="20"/>
              </w:rPr>
              <w:t>квадрациклах</w:t>
            </w:r>
            <w:proofErr w:type="spellEnd"/>
            <w:r w:rsidRPr="00F25FA4">
              <w:rPr>
                <w:sz w:val="20"/>
              </w:rPr>
              <w:t>, снегоходах,</w:t>
            </w:r>
            <w:r w:rsidRPr="00F25FA4">
              <w:rPr>
                <w:spacing w:val="-1"/>
                <w:sz w:val="20"/>
              </w:rPr>
              <w:t xml:space="preserve"> </w:t>
            </w:r>
            <w:r w:rsidRPr="00F25FA4">
              <w:rPr>
                <w:sz w:val="20"/>
              </w:rPr>
              <w:t>лыжах,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>сноубордах)</w:t>
            </w:r>
            <w:proofErr w:type="gramEnd"/>
          </w:p>
        </w:tc>
      </w:tr>
      <w:tr w:rsidR="00033191" w:rsidRPr="00F25FA4">
        <w:trPr>
          <w:trHeight w:val="1458"/>
        </w:trPr>
        <w:tc>
          <w:tcPr>
            <w:tcW w:w="1342" w:type="dxa"/>
          </w:tcPr>
          <w:p w:rsidR="00033191" w:rsidRPr="00F25FA4" w:rsidRDefault="00033191" w:rsidP="00A87B00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</w:p>
          <w:p w:rsidR="00033191" w:rsidRPr="00F25FA4" w:rsidRDefault="00033191" w:rsidP="00A87B00">
            <w:pPr>
              <w:pStyle w:val="TableParagraph"/>
              <w:spacing w:before="3"/>
              <w:ind w:left="0"/>
              <w:jc w:val="center"/>
              <w:rPr>
                <w:b/>
                <w:sz w:val="20"/>
              </w:rPr>
            </w:pPr>
          </w:p>
          <w:p w:rsidR="00033191" w:rsidRPr="00F25FA4" w:rsidRDefault="006A4B22" w:rsidP="00A87B00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A7EC4" w:rsidRPr="00F25FA4">
              <w:rPr>
                <w:b/>
                <w:sz w:val="20"/>
              </w:rPr>
              <w:t xml:space="preserve"> день</w:t>
            </w:r>
          </w:p>
        </w:tc>
        <w:tc>
          <w:tcPr>
            <w:tcW w:w="9486" w:type="dxa"/>
          </w:tcPr>
          <w:p w:rsidR="00033191" w:rsidRPr="00F25FA4" w:rsidRDefault="00DB3EF7" w:rsidP="00F25F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D757C3">
              <w:rPr>
                <w:sz w:val="20"/>
              </w:rPr>
              <w:t>2</w:t>
            </w:r>
            <w:bookmarkStart w:id="0" w:name="_GoBack"/>
            <w:bookmarkEnd w:id="0"/>
            <w:r>
              <w:rPr>
                <w:sz w:val="20"/>
              </w:rPr>
              <w:t xml:space="preserve">:00 </w:t>
            </w:r>
            <w:r w:rsidR="009A7EC4" w:rsidRPr="00F25FA4">
              <w:rPr>
                <w:sz w:val="20"/>
              </w:rPr>
              <w:t>Освобождение номеров.</w:t>
            </w:r>
          </w:p>
          <w:p w:rsidR="00BF04F7" w:rsidRPr="00F25FA4" w:rsidRDefault="009A7EC4" w:rsidP="00F25FA4">
            <w:pPr>
              <w:pStyle w:val="TableParagraph"/>
              <w:rPr>
                <w:sz w:val="20"/>
              </w:rPr>
            </w:pPr>
            <w:r w:rsidRPr="00F25FA4">
              <w:rPr>
                <w:sz w:val="20"/>
              </w:rPr>
              <w:t>Экскурсия в Аланское городище (доп</w:t>
            </w:r>
            <w:r w:rsidR="006A2E90" w:rsidRPr="00F25FA4">
              <w:rPr>
                <w:sz w:val="20"/>
              </w:rPr>
              <w:t>.</w:t>
            </w:r>
            <w:r w:rsidRPr="00F25FA4">
              <w:rPr>
                <w:sz w:val="20"/>
              </w:rPr>
              <w:t xml:space="preserve"> расходы 200 руб.) </w:t>
            </w:r>
          </w:p>
          <w:p w:rsidR="00BF04F7" w:rsidRPr="00F25FA4" w:rsidRDefault="00BF04F7" w:rsidP="00F25FA4">
            <w:pPr>
              <w:pStyle w:val="TableParagraph"/>
              <w:rPr>
                <w:sz w:val="20"/>
              </w:rPr>
            </w:pPr>
          </w:p>
          <w:p w:rsidR="00033191" w:rsidRPr="00F25FA4" w:rsidRDefault="00DB3EF7" w:rsidP="00F25F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14:00 </w:t>
            </w:r>
            <w:r w:rsidR="009A7EC4" w:rsidRPr="00F25FA4">
              <w:rPr>
                <w:sz w:val="20"/>
              </w:rPr>
              <w:t>Свободное время на обед в кафе (по желанию за доп. плату).</w:t>
            </w:r>
          </w:p>
          <w:p w:rsidR="00F25FA4" w:rsidRPr="00F25FA4" w:rsidRDefault="009A7EC4" w:rsidP="00F25FA4">
            <w:pPr>
              <w:pStyle w:val="TableParagraph"/>
              <w:rPr>
                <w:sz w:val="20"/>
              </w:rPr>
            </w:pPr>
            <w:r w:rsidRPr="00F25FA4">
              <w:rPr>
                <w:sz w:val="20"/>
              </w:rPr>
              <w:t xml:space="preserve">15:00 Отправление в Астрахань. </w:t>
            </w:r>
          </w:p>
          <w:p w:rsidR="00033191" w:rsidRPr="00F25FA4" w:rsidRDefault="009A7EC4" w:rsidP="00F25FA4">
            <w:pPr>
              <w:pStyle w:val="TableParagraph"/>
              <w:rPr>
                <w:sz w:val="20"/>
              </w:rPr>
            </w:pPr>
            <w:r w:rsidRPr="00F25FA4">
              <w:rPr>
                <w:sz w:val="20"/>
              </w:rPr>
              <w:t>По дороге заезжаем и купаемся в термальных источниках (доп. расходы 400 руб.).</w:t>
            </w:r>
          </w:p>
        </w:tc>
      </w:tr>
      <w:tr w:rsidR="00033191" w:rsidRPr="00F25FA4">
        <w:trPr>
          <w:trHeight w:val="374"/>
        </w:trPr>
        <w:tc>
          <w:tcPr>
            <w:tcW w:w="1342" w:type="dxa"/>
          </w:tcPr>
          <w:p w:rsidR="00033191" w:rsidRPr="00F25FA4" w:rsidRDefault="006A4B22" w:rsidP="00A87B00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9A7EC4" w:rsidRPr="00F25FA4">
              <w:rPr>
                <w:b/>
                <w:sz w:val="20"/>
              </w:rPr>
              <w:t xml:space="preserve"> день</w:t>
            </w:r>
          </w:p>
        </w:tc>
        <w:tc>
          <w:tcPr>
            <w:tcW w:w="9486" w:type="dxa"/>
          </w:tcPr>
          <w:p w:rsidR="00033191" w:rsidRPr="00F25FA4" w:rsidRDefault="009A7EC4" w:rsidP="00F25FA4">
            <w:pPr>
              <w:pStyle w:val="TableParagraph"/>
              <w:spacing w:before="35"/>
              <w:rPr>
                <w:sz w:val="20"/>
              </w:rPr>
            </w:pPr>
            <w:r w:rsidRPr="00F25FA4">
              <w:rPr>
                <w:sz w:val="20"/>
              </w:rPr>
              <w:t>Прибытие</w:t>
            </w:r>
            <w:r w:rsidRPr="00F25FA4">
              <w:rPr>
                <w:spacing w:val="-1"/>
                <w:sz w:val="20"/>
              </w:rPr>
              <w:t xml:space="preserve"> </w:t>
            </w:r>
            <w:r w:rsidRPr="00F25FA4">
              <w:rPr>
                <w:sz w:val="20"/>
              </w:rPr>
              <w:t>в</w:t>
            </w:r>
            <w:r w:rsidRPr="00F25FA4">
              <w:rPr>
                <w:spacing w:val="-2"/>
                <w:sz w:val="20"/>
              </w:rPr>
              <w:t xml:space="preserve"> </w:t>
            </w:r>
            <w:r w:rsidRPr="00F25FA4">
              <w:rPr>
                <w:sz w:val="20"/>
              </w:rPr>
              <w:t>Астрахань</w:t>
            </w:r>
            <w:r w:rsidR="00F25FA4" w:rsidRPr="00F25FA4">
              <w:rPr>
                <w:sz w:val="20"/>
              </w:rPr>
              <w:t xml:space="preserve"> (ориентировочно в 6-7 утра)</w:t>
            </w:r>
          </w:p>
        </w:tc>
      </w:tr>
    </w:tbl>
    <w:p w:rsidR="00F25FA4" w:rsidRPr="00F25FA4" w:rsidRDefault="00F25FA4" w:rsidP="00F25FA4">
      <w:pPr>
        <w:pStyle w:val="a3"/>
        <w:spacing w:before="12"/>
        <w:rPr>
          <w:rFonts w:ascii="Times New Roman" w:hAnsi="Times New Roman" w:cs="Times New Roman"/>
          <w:sz w:val="20"/>
          <w:szCs w:val="20"/>
        </w:rPr>
      </w:pPr>
      <w:r w:rsidRPr="00F25FA4">
        <w:rPr>
          <w:rFonts w:ascii="Times New Roman" w:hAnsi="Times New Roman" w:cs="Times New Roman"/>
          <w:sz w:val="20"/>
          <w:szCs w:val="20"/>
        </w:rPr>
        <w:t>*Фирма оставляет за собой право на изменение программы тура и корректировки времени отъезда.</w:t>
      </w:r>
    </w:p>
    <w:p w:rsidR="00F25FA4" w:rsidRPr="00F25FA4" w:rsidRDefault="00F25FA4" w:rsidP="00F25FA4">
      <w:pPr>
        <w:pStyle w:val="a3"/>
        <w:spacing w:before="12"/>
        <w:rPr>
          <w:rFonts w:ascii="Times New Roman" w:hAnsi="Times New Roman" w:cs="Times New Roman"/>
          <w:sz w:val="20"/>
          <w:szCs w:val="20"/>
        </w:rPr>
      </w:pPr>
      <w:r w:rsidRPr="00F25FA4">
        <w:rPr>
          <w:rFonts w:ascii="Times New Roman" w:hAnsi="Times New Roman" w:cs="Times New Roman"/>
          <w:sz w:val="20"/>
          <w:szCs w:val="20"/>
        </w:rPr>
        <w:t>**Цены, указанные в программе, носят справочный характер.</w:t>
      </w:r>
    </w:p>
    <w:p w:rsidR="00033191" w:rsidRPr="00F25FA4" w:rsidRDefault="00F25FA4" w:rsidP="00F25FA4">
      <w:pPr>
        <w:pStyle w:val="a3"/>
        <w:spacing w:before="12"/>
        <w:rPr>
          <w:rFonts w:ascii="Times New Roman" w:hAnsi="Times New Roman" w:cs="Times New Roman"/>
          <w:sz w:val="20"/>
          <w:szCs w:val="20"/>
        </w:rPr>
      </w:pPr>
      <w:r w:rsidRPr="00F25FA4">
        <w:rPr>
          <w:rFonts w:ascii="Times New Roman" w:hAnsi="Times New Roman" w:cs="Times New Roman"/>
          <w:sz w:val="20"/>
          <w:szCs w:val="20"/>
        </w:rPr>
        <w:t>***Время отправления и прибытия является ориентировочным и зависит от дорожной ситуации.</w:t>
      </w:r>
    </w:p>
    <w:p w:rsidR="00F25FA4" w:rsidRPr="00F25FA4" w:rsidRDefault="00F25FA4" w:rsidP="006A2E90">
      <w:pPr>
        <w:pStyle w:val="a3"/>
        <w:ind w:left="456" w:right="515"/>
        <w:rPr>
          <w:rFonts w:ascii="Times New Roman" w:hAnsi="Times New Roman" w:cs="Times New Roman"/>
          <w:b/>
          <w:sz w:val="22"/>
          <w:szCs w:val="22"/>
        </w:rPr>
      </w:pPr>
    </w:p>
    <w:p w:rsidR="00033191" w:rsidRPr="00F25FA4" w:rsidRDefault="009A7EC4" w:rsidP="006A2E90">
      <w:pPr>
        <w:pStyle w:val="a3"/>
        <w:ind w:left="456" w:right="515"/>
        <w:rPr>
          <w:rFonts w:ascii="Times New Roman" w:hAnsi="Times New Roman" w:cs="Times New Roman"/>
          <w:sz w:val="20"/>
          <w:szCs w:val="20"/>
        </w:rPr>
      </w:pPr>
      <w:r w:rsidRPr="00F25FA4">
        <w:rPr>
          <w:rFonts w:ascii="Times New Roman" w:hAnsi="Times New Roman" w:cs="Times New Roman"/>
          <w:b/>
          <w:sz w:val="20"/>
          <w:szCs w:val="20"/>
        </w:rPr>
        <w:t>В стоимость входит:</w:t>
      </w:r>
      <w:r w:rsidR="009C72A7" w:rsidRPr="00F25FA4">
        <w:rPr>
          <w:rFonts w:ascii="Times New Roman" w:hAnsi="Times New Roman" w:cs="Times New Roman"/>
          <w:sz w:val="20"/>
          <w:szCs w:val="20"/>
        </w:rPr>
        <w:t xml:space="preserve"> проезд</w:t>
      </w:r>
      <w:r w:rsidRPr="00F25FA4">
        <w:rPr>
          <w:rFonts w:ascii="Times New Roman" w:hAnsi="Times New Roman" w:cs="Times New Roman"/>
          <w:sz w:val="20"/>
          <w:szCs w:val="20"/>
        </w:rPr>
        <w:t>, проживание</w:t>
      </w:r>
      <w:r w:rsidR="00F25FA4" w:rsidRPr="00F25FA4">
        <w:rPr>
          <w:rFonts w:ascii="Times New Roman" w:hAnsi="Times New Roman" w:cs="Times New Roman"/>
          <w:sz w:val="20"/>
          <w:szCs w:val="20"/>
        </w:rPr>
        <w:t>, экскурсионное сопровождение, страховка.</w:t>
      </w:r>
    </w:p>
    <w:p w:rsidR="00033191" w:rsidRPr="00F25FA4" w:rsidRDefault="00033191">
      <w:pPr>
        <w:pStyle w:val="a3"/>
        <w:spacing w:before="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5360"/>
      </w:tblGrid>
      <w:tr w:rsidR="00033191" w:rsidRPr="00F25FA4" w:rsidTr="009C72A7">
        <w:trPr>
          <w:trHeight w:val="65"/>
        </w:trPr>
        <w:tc>
          <w:tcPr>
            <w:tcW w:w="10790" w:type="dxa"/>
            <w:gridSpan w:val="2"/>
          </w:tcPr>
          <w:p w:rsidR="00033191" w:rsidRPr="00F25FA4" w:rsidRDefault="009A7EC4">
            <w:pPr>
              <w:pStyle w:val="TableParagraph"/>
              <w:tabs>
                <w:tab w:val="left" w:pos="4488"/>
                <w:tab w:val="left" w:pos="10765"/>
              </w:tabs>
              <w:ind w:left="26"/>
              <w:rPr>
                <w:b/>
                <w:sz w:val="20"/>
                <w:szCs w:val="20"/>
              </w:rPr>
            </w:pPr>
            <w:r w:rsidRPr="00F25FA4">
              <w:rPr>
                <w:b/>
                <w:sz w:val="20"/>
                <w:szCs w:val="20"/>
              </w:rPr>
              <w:t xml:space="preserve"> </w:t>
            </w:r>
            <w:r w:rsidRPr="00F25FA4">
              <w:rPr>
                <w:b/>
                <w:sz w:val="20"/>
                <w:szCs w:val="20"/>
              </w:rPr>
              <w:tab/>
              <w:t>Стоимость</w:t>
            </w:r>
            <w:r w:rsidRPr="00F25FA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b/>
                <w:sz w:val="20"/>
                <w:szCs w:val="20"/>
              </w:rPr>
              <w:t>тура</w:t>
            </w:r>
            <w:r w:rsidRPr="00F25FA4">
              <w:rPr>
                <w:b/>
                <w:sz w:val="20"/>
                <w:szCs w:val="20"/>
              </w:rPr>
              <w:tab/>
            </w:r>
          </w:p>
        </w:tc>
      </w:tr>
      <w:tr w:rsidR="00033191" w:rsidRPr="00F25FA4" w:rsidTr="009C72A7">
        <w:trPr>
          <w:trHeight w:val="65"/>
        </w:trPr>
        <w:tc>
          <w:tcPr>
            <w:tcW w:w="5430" w:type="dxa"/>
          </w:tcPr>
          <w:p w:rsidR="00033191" w:rsidRPr="00F25FA4" w:rsidRDefault="009A7EC4" w:rsidP="006A2E90">
            <w:pPr>
              <w:pStyle w:val="TableParagraph"/>
              <w:ind w:left="0" w:right="51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Взрослый</w:t>
            </w:r>
            <w:r w:rsidRPr="00F25FA4">
              <w:rPr>
                <w:spacing w:val="-6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(ПРИ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ДВУХМЕСТНОМ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РАЗМЕЩЕНИИ)</w:t>
            </w:r>
          </w:p>
        </w:tc>
        <w:tc>
          <w:tcPr>
            <w:tcW w:w="5360" w:type="dxa"/>
          </w:tcPr>
          <w:p w:rsidR="00033191" w:rsidRPr="00F25FA4" w:rsidRDefault="00535881" w:rsidP="009C72A7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 w:rsidR="00B155AE">
              <w:rPr>
                <w:sz w:val="20"/>
                <w:szCs w:val="20"/>
              </w:rPr>
              <w:t xml:space="preserve"> 5</w:t>
            </w:r>
            <w:r w:rsidR="00BF04F7" w:rsidRPr="00F25FA4">
              <w:rPr>
                <w:sz w:val="20"/>
                <w:szCs w:val="20"/>
              </w:rPr>
              <w:t>00</w:t>
            </w:r>
            <w:r w:rsidR="009A7EC4" w:rsidRPr="00F25FA4">
              <w:rPr>
                <w:spacing w:val="52"/>
                <w:sz w:val="20"/>
                <w:szCs w:val="20"/>
              </w:rPr>
              <w:t xml:space="preserve"> </w:t>
            </w:r>
            <w:r w:rsidR="009A7EC4" w:rsidRPr="00F25FA4">
              <w:rPr>
                <w:sz w:val="20"/>
                <w:szCs w:val="20"/>
              </w:rPr>
              <w:t>руб./чел.</w:t>
            </w:r>
          </w:p>
        </w:tc>
      </w:tr>
      <w:tr w:rsidR="00033191" w:rsidRPr="00F25FA4" w:rsidTr="009C72A7">
        <w:trPr>
          <w:trHeight w:val="65"/>
        </w:trPr>
        <w:tc>
          <w:tcPr>
            <w:tcW w:w="5430" w:type="dxa"/>
          </w:tcPr>
          <w:p w:rsidR="00033191" w:rsidRPr="00F25FA4" w:rsidRDefault="009A7EC4" w:rsidP="006A2E90">
            <w:pPr>
              <w:pStyle w:val="TableParagraph"/>
              <w:spacing w:before="48"/>
              <w:ind w:left="0" w:right="50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Взрослый</w:t>
            </w:r>
            <w:r w:rsidRPr="00F25FA4">
              <w:rPr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(один</w:t>
            </w:r>
            <w:r w:rsidRPr="00F25FA4">
              <w:rPr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в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номере)</w:t>
            </w:r>
          </w:p>
        </w:tc>
        <w:tc>
          <w:tcPr>
            <w:tcW w:w="5360" w:type="dxa"/>
          </w:tcPr>
          <w:p w:rsidR="00033191" w:rsidRPr="00F25FA4" w:rsidRDefault="00535881" w:rsidP="00F25FA4">
            <w:pPr>
              <w:pStyle w:val="TableParagraph"/>
              <w:spacing w:before="48"/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  <w:r w:rsidR="009A7EC4" w:rsidRPr="00F25FA4">
              <w:rPr>
                <w:spacing w:val="-2"/>
                <w:sz w:val="20"/>
                <w:szCs w:val="20"/>
              </w:rPr>
              <w:t xml:space="preserve"> </w:t>
            </w:r>
            <w:r w:rsidR="009A7EC4" w:rsidRPr="00F25FA4">
              <w:rPr>
                <w:sz w:val="20"/>
                <w:szCs w:val="20"/>
              </w:rPr>
              <w:t>руб./чел.</w:t>
            </w:r>
          </w:p>
        </w:tc>
      </w:tr>
      <w:tr w:rsidR="00033191" w:rsidRPr="00F25FA4" w:rsidTr="009C72A7">
        <w:trPr>
          <w:trHeight w:val="65"/>
        </w:trPr>
        <w:tc>
          <w:tcPr>
            <w:tcW w:w="5430" w:type="dxa"/>
          </w:tcPr>
          <w:p w:rsidR="00033191" w:rsidRPr="00F25FA4" w:rsidRDefault="009A7EC4" w:rsidP="006A2E90">
            <w:pPr>
              <w:pStyle w:val="TableParagraph"/>
              <w:ind w:left="0" w:right="51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Детский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(до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12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лет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включительно)</w:t>
            </w:r>
          </w:p>
        </w:tc>
        <w:tc>
          <w:tcPr>
            <w:tcW w:w="5360" w:type="dxa"/>
          </w:tcPr>
          <w:p w:rsidR="00033191" w:rsidRPr="00F25FA4" w:rsidRDefault="00535881" w:rsidP="00B155AE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155AE">
              <w:rPr>
                <w:sz w:val="20"/>
                <w:szCs w:val="20"/>
              </w:rPr>
              <w:t xml:space="preserve"> 0</w:t>
            </w:r>
            <w:r w:rsidR="00BF04F7" w:rsidRPr="00F25FA4">
              <w:rPr>
                <w:sz w:val="20"/>
                <w:szCs w:val="20"/>
              </w:rPr>
              <w:t>00</w:t>
            </w:r>
            <w:r w:rsidR="009A7EC4" w:rsidRPr="00F25FA4">
              <w:rPr>
                <w:spacing w:val="-3"/>
                <w:sz w:val="20"/>
                <w:szCs w:val="20"/>
              </w:rPr>
              <w:t xml:space="preserve"> </w:t>
            </w:r>
            <w:r w:rsidR="009A7EC4" w:rsidRPr="00F25FA4">
              <w:rPr>
                <w:sz w:val="20"/>
                <w:szCs w:val="20"/>
              </w:rPr>
              <w:t>руб./чел.</w:t>
            </w:r>
          </w:p>
        </w:tc>
      </w:tr>
    </w:tbl>
    <w:p w:rsidR="00033191" w:rsidRPr="00F25FA4" w:rsidRDefault="000331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3191" w:rsidRPr="00F25FA4" w:rsidRDefault="00033191">
      <w:pPr>
        <w:pStyle w:val="a3"/>
        <w:spacing w:before="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399"/>
      </w:tblGrid>
      <w:tr w:rsidR="00033191" w:rsidRPr="00F25FA4" w:rsidTr="009C72A7">
        <w:trPr>
          <w:trHeight w:val="130"/>
        </w:trPr>
        <w:tc>
          <w:tcPr>
            <w:tcW w:w="10786" w:type="dxa"/>
            <w:gridSpan w:val="2"/>
          </w:tcPr>
          <w:p w:rsidR="00033191" w:rsidRPr="00F25FA4" w:rsidRDefault="009A7EC4">
            <w:pPr>
              <w:pStyle w:val="TableParagraph"/>
              <w:tabs>
                <w:tab w:val="left" w:pos="4114"/>
                <w:tab w:val="left" w:pos="10758"/>
              </w:tabs>
              <w:ind w:left="26"/>
              <w:rPr>
                <w:b/>
                <w:sz w:val="20"/>
                <w:szCs w:val="20"/>
              </w:rPr>
            </w:pPr>
            <w:r w:rsidRPr="00F25FA4">
              <w:rPr>
                <w:b/>
                <w:sz w:val="20"/>
                <w:szCs w:val="20"/>
              </w:rPr>
              <w:t xml:space="preserve"> </w:t>
            </w:r>
            <w:r w:rsidRPr="00F25FA4">
              <w:rPr>
                <w:b/>
                <w:sz w:val="20"/>
                <w:szCs w:val="20"/>
              </w:rPr>
              <w:tab/>
              <w:t>Дополнительные</w:t>
            </w:r>
            <w:r w:rsidRPr="00F25FA4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F25FA4">
              <w:rPr>
                <w:b/>
                <w:sz w:val="20"/>
                <w:szCs w:val="20"/>
              </w:rPr>
              <w:t>услуги:</w:t>
            </w:r>
            <w:r w:rsidRPr="00F25FA4">
              <w:rPr>
                <w:b/>
                <w:sz w:val="20"/>
                <w:szCs w:val="20"/>
              </w:rPr>
              <w:tab/>
            </w:r>
          </w:p>
        </w:tc>
      </w:tr>
      <w:tr w:rsidR="00033191" w:rsidRPr="00F25FA4" w:rsidTr="009C72A7">
        <w:trPr>
          <w:trHeight w:val="119"/>
        </w:trPr>
        <w:tc>
          <w:tcPr>
            <w:tcW w:w="5387" w:type="dxa"/>
          </w:tcPr>
          <w:p w:rsidR="00033191" w:rsidRPr="00F25FA4" w:rsidRDefault="009A7EC4" w:rsidP="006A2E90">
            <w:pPr>
              <w:pStyle w:val="TableParagraph"/>
              <w:ind w:left="0" w:right="50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Питание</w:t>
            </w:r>
            <w:r w:rsidRPr="00F25FA4">
              <w:rPr>
                <w:spacing w:val="-5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(3</w:t>
            </w:r>
            <w:r w:rsidR="00915A8E" w:rsidRPr="00F25FA4">
              <w:rPr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завтрака,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2</w:t>
            </w:r>
            <w:r w:rsidRPr="00F25FA4">
              <w:rPr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ужина,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1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обед)</w:t>
            </w:r>
          </w:p>
        </w:tc>
        <w:tc>
          <w:tcPr>
            <w:tcW w:w="5399" w:type="dxa"/>
          </w:tcPr>
          <w:p w:rsidR="00033191" w:rsidRPr="00F25FA4" w:rsidRDefault="009A7EC4" w:rsidP="009C72A7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2</w:t>
            </w:r>
            <w:r w:rsidR="00F25FA4" w:rsidRPr="00F25FA4">
              <w:rPr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100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руб./чел.</w:t>
            </w:r>
          </w:p>
        </w:tc>
      </w:tr>
      <w:tr w:rsidR="00033191" w:rsidRPr="00F25FA4" w:rsidTr="009C72A7">
        <w:trPr>
          <w:trHeight w:val="65"/>
        </w:trPr>
        <w:tc>
          <w:tcPr>
            <w:tcW w:w="5387" w:type="dxa"/>
          </w:tcPr>
          <w:p w:rsidR="00033191" w:rsidRPr="00F25FA4" w:rsidRDefault="009A7EC4" w:rsidP="006A2E90">
            <w:pPr>
              <w:pStyle w:val="TableParagraph"/>
              <w:ind w:left="0" w:right="51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Только</w:t>
            </w:r>
            <w:r w:rsidRPr="00F25FA4">
              <w:rPr>
                <w:spacing w:val="-5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проезд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(в</w:t>
            </w:r>
            <w:r w:rsidRPr="00F25FA4">
              <w:rPr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одну</w:t>
            </w:r>
            <w:r w:rsidRPr="00F25FA4">
              <w:rPr>
                <w:spacing w:val="-5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сторону)</w:t>
            </w:r>
          </w:p>
        </w:tc>
        <w:tc>
          <w:tcPr>
            <w:tcW w:w="5399" w:type="dxa"/>
          </w:tcPr>
          <w:p w:rsidR="00033191" w:rsidRPr="00F25FA4" w:rsidRDefault="009A7EC4" w:rsidP="009C72A7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2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500</w:t>
            </w:r>
            <w:r w:rsidRPr="00F25FA4">
              <w:rPr>
                <w:spacing w:val="-1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руб./чел.</w:t>
            </w:r>
          </w:p>
        </w:tc>
      </w:tr>
      <w:tr w:rsidR="00033191" w:rsidRPr="00F25FA4" w:rsidTr="009C72A7">
        <w:trPr>
          <w:trHeight w:val="65"/>
        </w:trPr>
        <w:tc>
          <w:tcPr>
            <w:tcW w:w="5387" w:type="dxa"/>
          </w:tcPr>
          <w:p w:rsidR="00033191" w:rsidRPr="00F25FA4" w:rsidRDefault="009A7EC4" w:rsidP="006A2E90">
            <w:pPr>
              <w:pStyle w:val="TableParagraph"/>
              <w:ind w:left="0" w:right="51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Только</w:t>
            </w:r>
            <w:r w:rsidRPr="00F25FA4">
              <w:rPr>
                <w:spacing w:val="-5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проезд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(в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две</w:t>
            </w:r>
            <w:r w:rsidRPr="00F25FA4">
              <w:rPr>
                <w:spacing w:val="-5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стороны)</w:t>
            </w:r>
          </w:p>
        </w:tc>
        <w:tc>
          <w:tcPr>
            <w:tcW w:w="5399" w:type="dxa"/>
          </w:tcPr>
          <w:p w:rsidR="00033191" w:rsidRPr="00F25FA4" w:rsidRDefault="009A7EC4" w:rsidP="009C72A7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4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000</w:t>
            </w:r>
            <w:r w:rsidRPr="00F25FA4">
              <w:rPr>
                <w:spacing w:val="-1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руб./чел.</w:t>
            </w:r>
          </w:p>
        </w:tc>
      </w:tr>
    </w:tbl>
    <w:p w:rsidR="002064C3" w:rsidRPr="00F25FA4" w:rsidRDefault="002064C3">
      <w:pPr>
        <w:rPr>
          <w:sz w:val="20"/>
          <w:szCs w:val="20"/>
        </w:rPr>
      </w:pPr>
    </w:p>
    <w:p w:rsidR="00F25FA4" w:rsidRDefault="00F25FA4" w:rsidP="00D43ABF">
      <w:pPr>
        <w:ind w:left="687"/>
        <w:rPr>
          <w:b/>
          <w:i/>
          <w:sz w:val="20"/>
          <w:szCs w:val="20"/>
        </w:rPr>
      </w:pPr>
    </w:p>
    <w:p w:rsidR="00F25FA4" w:rsidRDefault="00F25FA4" w:rsidP="00D43ABF">
      <w:pPr>
        <w:ind w:left="687"/>
        <w:rPr>
          <w:b/>
          <w:i/>
          <w:sz w:val="20"/>
          <w:szCs w:val="20"/>
        </w:rPr>
      </w:pPr>
    </w:p>
    <w:p w:rsidR="00D43ABF" w:rsidRPr="00F25FA4" w:rsidRDefault="00D43ABF" w:rsidP="00D43ABF">
      <w:pPr>
        <w:ind w:left="687"/>
        <w:rPr>
          <w:b/>
          <w:i/>
          <w:sz w:val="20"/>
          <w:szCs w:val="20"/>
        </w:rPr>
      </w:pPr>
      <w:r w:rsidRPr="00F25FA4">
        <w:rPr>
          <w:b/>
          <w:i/>
          <w:sz w:val="20"/>
          <w:szCs w:val="20"/>
        </w:rPr>
        <w:t>Офисы</w:t>
      </w:r>
      <w:r w:rsidRPr="00F25FA4">
        <w:rPr>
          <w:b/>
          <w:i/>
          <w:spacing w:val="-3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продаж:</w:t>
      </w:r>
    </w:p>
    <w:p w:rsidR="00D43ABF" w:rsidRPr="00F25FA4" w:rsidRDefault="00D43ABF" w:rsidP="00D43ABF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F25FA4">
        <w:rPr>
          <w:b/>
          <w:i/>
          <w:sz w:val="20"/>
          <w:szCs w:val="20"/>
        </w:rPr>
        <w:t>Набережная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1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Мая,</w:t>
      </w:r>
      <w:r w:rsidRPr="00F25FA4">
        <w:rPr>
          <w:b/>
          <w:i/>
          <w:spacing w:val="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55;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тел.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8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(8512)</w:t>
      </w:r>
      <w:r w:rsidRPr="00F25FA4">
        <w:rPr>
          <w:b/>
          <w:i/>
          <w:spacing w:val="-2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510-777</w:t>
      </w:r>
    </w:p>
    <w:p w:rsidR="00D43ABF" w:rsidRPr="00F25FA4" w:rsidRDefault="00D43ABF" w:rsidP="00D43ABF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F25FA4">
        <w:rPr>
          <w:b/>
          <w:i/>
          <w:sz w:val="20"/>
          <w:szCs w:val="20"/>
        </w:rPr>
        <w:t>ул.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Ленина, 6;</w:t>
      </w:r>
      <w:r w:rsidRPr="00F25FA4">
        <w:rPr>
          <w:b/>
          <w:i/>
          <w:spacing w:val="-2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тел.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8</w:t>
      </w:r>
      <w:r w:rsidRPr="00F25FA4">
        <w:rPr>
          <w:b/>
          <w:i/>
          <w:spacing w:val="-4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(8512) 517-777</w:t>
      </w:r>
    </w:p>
    <w:p w:rsidR="00D43ABF" w:rsidRPr="00F25FA4" w:rsidRDefault="00D43ABF" w:rsidP="00D43ABF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F25FA4">
        <w:rPr>
          <w:b/>
          <w:i/>
          <w:sz w:val="20"/>
          <w:szCs w:val="20"/>
        </w:rPr>
        <w:t>ул.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В.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Тредиаковского, 9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тел.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8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(8512)</w:t>
      </w:r>
      <w:r w:rsidRPr="00F25FA4">
        <w:rPr>
          <w:b/>
          <w:i/>
          <w:spacing w:val="-2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444-488</w:t>
      </w:r>
    </w:p>
    <w:p w:rsidR="006A2E90" w:rsidRPr="00F25FA4" w:rsidRDefault="006A2E90" w:rsidP="006A2E90">
      <w:pPr>
        <w:rPr>
          <w:sz w:val="20"/>
          <w:szCs w:val="20"/>
        </w:rPr>
      </w:pPr>
    </w:p>
    <w:p w:rsidR="00F25FA4" w:rsidRDefault="00F25FA4" w:rsidP="004743DF">
      <w:pPr>
        <w:rPr>
          <w:b/>
          <w:sz w:val="20"/>
          <w:szCs w:val="20"/>
        </w:rPr>
      </w:pPr>
    </w:p>
    <w:p w:rsidR="00F25FA4" w:rsidRDefault="00F25FA4" w:rsidP="004743DF">
      <w:pPr>
        <w:rPr>
          <w:b/>
          <w:sz w:val="20"/>
          <w:szCs w:val="20"/>
        </w:rPr>
      </w:pPr>
    </w:p>
    <w:p w:rsidR="00DB3EF7" w:rsidRPr="00DB3EF7" w:rsidRDefault="00DB3EF7" w:rsidP="00DB3EF7">
      <w:pPr>
        <w:ind w:left="510" w:right="170"/>
        <w:rPr>
          <w:b/>
          <w:sz w:val="20"/>
          <w:szCs w:val="20"/>
        </w:rPr>
      </w:pPr>
      <w:r w:rsidRPr="00DB3EF7">
        <w:rPr>
          <w:b/>
          <w:sz w:val="20"/>
          <w:szCs w:val="20"/>
        </w:rPr>
        <w:t>Менеджер:</w:t>
      </w:r>
    </w:p>
    <w:p w:rsidR="00DB3EF7" w:rsidRPr="00DB3EF7" w:rsidRDefault="00DB3EF7" w:rsidP="00DB3EF7">
      <w:pPr>
        <w:ind w:left="510" w:right="170"/>
        <w:rPr>
          <w:i/>
          <w:sz w:val="20"/>
          <w:szCs w:val="20"/>
        </w:rPr>
      </w:pPr>
      <w:r w:rsidRPr="00DB3EF7">
        <w:rPr>
          <w:rFonts w:ascii="Segoe UI Symbol" w:hAnsi="Segoe UI Symbol" w:cs="Segoe UI Symbol"/>
          <w:b/>
          <w:sz w:val="20"/>
          <w:szCs w:val="20"/>
        </w:rPr>
        <w:t>🎄</w:t>
      </w:r>
      <w:r w:rsidRPr="00DB3EF7">
        <w:rPr>
          <w:b/>
          <w:sz w:val="20"/>
          <w:szCs w:val="20"/>
        </w:rPr>
        <w:t xml:space="preserve"> </w:t>
      </w:r>
      <w:r w:rsidRPr="00DB3EF7">
        <w:rPr>
          <w:i/>
          <w:sz w:val="20"/>
          <w:szCs w:val="20"/>
        </w:rPr>
        <w:t>8-960-865-11-77 Вера</w:t>
      </w:r>
    </w:p>
    <w:p w:rsidR="00DB3EF7" w:rsidRPr="00DB3EF7" w:rsidRDefault="00DB3EF7" w:rsidP="00DB3EF7">
      <w:pPr>
        <w:ind w:left="510" w:right="170"/>
        <w:rPr>
          <w:i/>
          <w:sz w:val="20"/>
          <w:szCs w:val="20"/>
        </w:rPr>
      </w:pPr>
      <w:r w:rsidRPr="00DB3EF7">
        <w:rPr>
          <w:rFonts w:ascii="Segoe UI Symbol" w:hAnsi="Segoe UI Symbol" w:cs="Segoe UI Symbol"/>
          <w:b/>
          <w:sz w:val="20"/>
          <w:szCs w:val="20"/>
        </w:rPr>
        <w:t>🎄</w:t>
      </w:r>
      <w:r w:rsidRPr="00DB3EF7">
        <w:rPr>
          <w:b/>
          <w:i/>
          <w:sz w:val="20"/>
          <w:szCs w:val="20"/>
        </w:rPr>
        <w:t xml:space="preserve"> </w:t>
      </w:r>
      <w:r w:rsidRPr="00DB3EF7">
        <w:rPr>
          <w:i/>
          <w:sz w:val="20"/>
          <w:szCs w:val="20"/>
        </w:rPr>
        <w:t>8-960-864-97-79 Мария</w:t>
      </w:r>
    </w:p>
    <w:sectPr w:rsidR="00DB3EF7" w:rsidRPr="00DB3EF7">
      <w:type w:val="continuous"/>
      <w:pgSz w:w="11910" w:h="16840"/>
      <w:pgMar w:top="66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57E"/>
    <w:multiLevelType w:val="hybridMultilevel"/>
    <w:tmpl w:val="E2CC5866"/>
    <w:lvl w:ilvl="0" w:tplc="D80A937E">
      <w:numFmt w:val="bullet"/>
      <w:lvlText w:val="*"/>
      <w:lvlJc w:val="left"/>
      <w:pPr>
        <w:ind w:left="26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59D2">
      <w:numFmt w:val="bullet"/>
      <w:lvlText w:val="●"/>
      <w:lvlJc w:val="left"/>
      <w:pPr>
        <w:ind w:left="771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6AC770">
      <w:numFmt w:val="bullet"/>
      <w:lvlText w:val="•"/>
      <w:lvlJc w:val="left"/>
      <w:pPr>
        <w:ind w:left="2022" w:hanging="204"/>
      </w:pPr>
      <w:rPr>
        <w:rFonts w:hint="default"/>
        <w:lang w:val="ru-RU" w:eastAsia="en-US" w:bidi="ar-SA"/>
      </w:rPr>
    </w:lvl>
    <w:lvl w:ilvl="3" w:tplc="AA5CFCB4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  <w:lvl w:ilvl="4" w:tplc="2ED4D5D8">
      <w:numFmt w:val="bullet"/>
      <w:lvlText w:val="•"/>
      <w:lvlJc w:val="left"/>
      <w:pPr>
        <w:ind w:left="4268" w:hanging="204"/>
      </w:pPr>
      <w:rPr>
        <w:rFonts w:hint="default"/>
        <w:lang w:val="ru-RU" w:eastAsia="en-US" w:bidi="ar-SA"/>
      </w:rPr>
    </w:lvl>
    <w:lvl w:ilvl="5" w:tplc="3C003202">
      <w:numFmt w:val="bullet"/>
      <w:lvlText w:val="•"/>
      <w:lvlJc w:val="left"/>
      <w:pPr>
        <w:ind w:left="5391" w:hanging="204"/>
      </w:pPr>
      <w:rPr>
        <w:rFonts w:hint="default"/>
        <w:lang w:val="ru-RU" w:eastAsia="en-US" w:bidi="ar-SA"/>
      </w:rPr>
    </w:lvl>
    <w:lvl w:ilvl="6" w:tplc="EB303274">
      <w:numFmt w:val="bullet"/>
      <w:lvlText w:val="•"/>
      <w:lvlJc w:val="left"/>
      <w:pPr>
        <w:ind w:left="6514" w:hanging="204"/>
      </w:pPr>
      <w:rPr>
        <w:rFonts w:hint="default"/>
        <w:lang w:val="ru-RU" w:eastAsia="en-US" w:bidi="ar-SA"/>
      </w:rPr>
    </w:lvl>
    <w:lvl w:ilvl="7" w:tplc="087CE1EA">
      <w:numFmt w:val="bullet"/>
      <w:lvlText w:val="•"/>
      <w:lvlJc w:val="left"/>
      <w:pPr>
        <w:ind w:left="7637" w:hanging="204"/>
      </w:pPr>
      <w:rPr>
        <w:rFonts w:hint="default"/>
        <w:lang w:val="ru-RU" w:eastAsia="en-US" w:bidi="ar-SA"/>
      </w:rPr>
    </w:lvl>
    <w:lvl w:ilvl="8" w:tplc="6E80BD4C">
      <w:numFmt w:val="bullet"/>
      <w:lvlText w:val="•"/>
      <w:lvlJc w:val="left"/>
      <w:pPr>
        <w:ind w:left="8760" w:hanging="204"/>
      </w:pPr>
      <w:rPr>
        <w:rFonts w:hint="default"/>
        <w:lang w:val="ru-RU" w:eastAsia="en-US" w:bidi="ar-SA"/>
      </w:rPr>
    </w:lvl>
  </w:abstractNum>
  <w:abstractNum w:abstractNumId="1">
    <w:nsid w:val="77C16F85"/>
    <w:multiLevelType w:val="hybridMultilevel"/>
    <w:tmpl w:val="3622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3191"/>
    <w:rsid w:val="00033191"/>
    <w:rsid w:val="000614D1"/>
    <w:rsid w:val="002064C3"/>
    <w:rsid w:val="003C2165"/>
    <w:rsid w:val="003E2F9C"/>
    <w:rsid w:val="00447743"/>
    <w:rsid w:val="004743DF"/>
    <w:rsid w:val="004E0BA7"/>
    <w:rsid w:val="00512DC8"/>
    <w:rsid w:val="00535881"/>
    <w:rsid w:val="005E070B"/>
    <w:rsid w:val="006411C2"/>
    <w:rsid w:val="006434FE"/>
    <w:rsid w:val="006A2E90"/>
    <w:rsid w:val="006A4B22"/>
    <w:rsid w:val="007F7A1A"/>
    <w:rsid w:val="008420F2"/>
    <w:rsid w:val="008F7D74"/>
    <w:rsid w:val="00915A8E"/>
    <w:rsid w:val="00947ABA"/>
    <w:rsid w:val="009A7EC4"/>
    <w:rsid w:val="009C72A7"/>
    <w:rsid w:val="00A87B00"/>
    <w:rsid w:val="00B155AE"/>
    <w:rsid w:val="00BF04F7"/>
    <w:rsid w:val="00C839DF"/>
    <w:rsid w:val="00D43ABF"/>
    <w:rsid w:val="00D757C3"/>
    <w:rsid w:val="00DB3EF7"/>
    <w:rsid w:val="00E063DE"/>
    <w:rsid w:val="00F25FA4"/>
    <w:rsid w:val="00F85DF6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 Light" w:eastAsia="Calibri Light" w:hAnsi="Calibri Light" w:cs="Calibri Light"/>
      <w:sz w:val="28"/>
      <w:szCs w:val="28"/>
    </w:rPr>
  </w:style>
  <w:style w:type="paragraph" w:styleId="a4">
    <w:name w:val="Title"/>
    <w:basedOn w:val="a"/>
    <w:uiPriority w:val="1"/>
    <w:qFormat/>
    <w:pPr>
      <w:spacing w:line="1060" w:lineRule="exact"/>
      <w:ind w:left="452" w:right="515"/>
      <w:jc w:val="center"/>
    </w:pPr>
    <w:rPr>
      <w:rFonts w:ascii="Calibri Light" w:eastAsia="Calibri Light" w:hAnsi="Calibri Light" w:cs="Calibri Light"/>
      <w:sz w:val="96"/>
      <w:szCs w:val="9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6A2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 Light" w:eastAsia="Calibri Light" w:hAnsi="Calibri Light" w:cs="Calibri Light"/>
      <w:sz w:val="28"/>
      <w:szCs w:val="28"/>
    </w:rPr>
  </w:style>
  <w:style w:type="paragraph" w:styleId="a4">
    <w:name w:val="Title"/>
    <w:basedOn w:val="a"/>
    <w:uiPriority w:val="1"/>
    <w:qFormat/>
    <w:pPr>
      <w:spacing w:line="1060" w:lineRule="exact"/>
      <w:ind w:left="452" w:right="515"/>
      <w:jc w:val="center"/>
    </w:pPr>
    <w:rPr>
      <w:rFonts w:ascii="Calibri Light" w:eastAsia="Calibri Light" w:hAnsi="Calibri Light" w:cs="Calibri Light"/>
      <w:sz w:val="96"/>
      <w:szCs w:val="9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6A2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Туристическая компания «Астра-Тур»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Туристическая компания «Астра-Тур»</dc:title>
  <dc:creator>Пользователь Windows</dc:creator>
  <cp:lastModifiedBy>Pegas-TouristicHP</cp:lastModifiedBy>
  <cp:revision>4</cp:revision>
  <cp:lastPrinted>2022-11-14T13:14:00Z</cp:lastPrinted>
  <dcterms:created xsi:type="dcterms:W3CDTF">2022-11-14T13:07:00Z</dcterms:created>
  <dcterms:modified xsi:type="dcterms:W3CDTF">2022-11-14T13:16:00Z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